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ind w:firstLine="2508" w:firstLineChars="550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val="en-US" w:eastAsia="zh-CN"/>
        </w:rPr>
        <w:t>咨询地址和联系电话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87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咨询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机构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咨询地址</w:t>
            </w:r>
          </w:p>
        </w:tc>
        <w:tc>
          <w:tcPr>
            <w:tcW w:w="284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崇川区劳动就业管理中心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城港路58号5楼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t>85128828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开发区就业服务中心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能达大厦东裙楼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85986021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通州湾示范区社会管理保障局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滨海大道74号通州湾政务服务分中心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80800235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苏锡通科技产业园区政法和社会事业局劳动保障处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江成路1088号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89196776</w:t>
            </w:r>
          </w:p>
        </w:tc>
      </w:tr>
    </w:tbl>
    <w:p/>
    <w:sectPr>
      <w:pgSz w:w="11906" w:h="16838"/>
      <w:pgMar w:top="1531" w:right="1587" w:bottom="1304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TIwNmFiZjBjZTIwZjRhM2QxZWM1Y2E1ZjBhNDIifQ=="/>
  </w:docVars>
  <w:rsids>
    <w:rsidRoot w:val="78671BB0"/>
    <w:rsid w:val="0C966126"/>
    <w:rsid w:val="1BE12AE1"/>
    <w:rsid w:val="332C1DBD"/>
    <w:rsid w:val="385B623B"/>
    <w:rsid w:val="41B92335"/>
    <w:rsid w:val="570530E1"/>
    <w:rsid w:val="580038E2"/>
    <w:rsid w:val="6CB61F0B"/>
    <w:rsid w:val="75B4677F"/>
    <w:rsid w:val="7867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2022-01-27T07:04:00Z</dcterms:created>
  <dc:creator>陶琦</dc:creator>
  <cp:lastModifiedBy>白石</cp:lastModifiedBy>
  <dcterms:modified xsi:type="dcterms:W3CDTF">2023-09-28T02:36:51Z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4475EC86E1454F15B52EAEE09526AE22</vt:lpwstr>
  </property>
</Properties>
</file>