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440" w:lineRule="exact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南通市区职业技能培训合格证书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职业（工种）目录（第一批）</w:t>
      </w:r>
      <w:bookmarkEnd w:id="0"/>
    </w:p>
    <w:p>
      <w:pPr>
        <w:spacing w:line="4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tbl>
      <w:tblPr>
        <w:tblStyle w:val="3"/>
        <w:tblW w:w="428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230"/>
        <w:gridCol w:w="24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职业（工种）名称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培训基础课时（课）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康复护理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月子保姆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营养配餐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化妆师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5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电子竞技员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6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无人机操控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7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工业机器人系统操作员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8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网约配送员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9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网约车司机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10</w:t>
            </w:r>
          </w:p>
        </w:tc>
        <w:tc>
          <w:tcPr>
            <w:tcW w:w="2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网络直播销售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60</w:t>
            </w:r>
          </w:p>
        </w:tc>
      </w:tr>
    </w:tbl>
    <w:p>
      <w:pPr>
        <w:jc w:val="center"/>
        <w:rPr>
          <w:rFonts w:ascii="宋体" w:hAnsi="宋体"/>
          <w:sz w:val="36"/>
          <w:szCs w:val="36"/>
        </w:rPr>
      </w:pPr>
    </w:p>
    <w:p/>
    <w:sectPr>
      <w:footerReference r:id="rId3" w:type="default"/>
      <w:pgSz w:w="11906" w:h="16838"/>
      <w:pgMar w:top="1531" w:right="1588" w:bottom="1304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sz w:val="30"/>
        <w:szCs w:val="30"/>
      </w:rPr>
    </w:pPr>
    <w:r>
      <w:rPr>
        <w:rFonts w:hint="eastAsia"/>
        <w:kern w:val="0"/>
        <w:sz w:val="30"/>
        <w:szCs w:val="30"/>
      </w:rPr>
      <w:t>—</w:t>
    </w:r>
    <w:r>
      <w:rPr>
        <w:rFonts w:ascii="Times New Roman" w:hAnsi="Times New Roman"/>
        <w:kern w:val="0"/>
        <w:sz w:val="30"/>
        <w:szCs w:val="30"/>
      </w:rPr>
      <w:fldChar w:fldCharType="begin"/>
    </w:r>
    <w:r>
      <w:rPr>
        <w:rFonts w:ascii="Times New Roman" w:hAnsi="Times New Roman"/>
        <w:kern w:val="0"/>
        <w:sz w:val="30"/>
        <w:szCs w:val="30"/>
      </w:rPr>
      <w:instrText xml:space="preserve"> PAGE </w:instrText>
    </w:r>
    <w:r>
      <w:rPr>
        <w:rFonts w:ascii="Times New Roman" w:hAnsi="Times New Roman"/>
        <w:kern w:val="0"/>
        <w:sz w:val="30"/>
        <w:szCs w:val="30"/>
      </w:rPr>
      <w:fldChar w:fldCharType="separate"/>
    </w:r>
    <w:r>
      <w:rPr>
        <w:rFonts w:ascii="Times New Roman" w:hAnsi="Times New Roman"/>
        <w:kern w:val="0"/>
        <w:sz w:val="30"/>
        <w:szCs w:val="30"/>
      </w:rPr>
      <w:t>1</w:t>
    </w:r>
    <w:r>
      <w:rPr>
        <w:rFonts w:ascii="Times New Roman" w:hAnsi="Times New Roman"/>
        <w:kern w:val="0"/>
        <w:sz w:val="30"/>
        <w:szCs w:val="30"/>
      </w:rPr>
      <w:fldChar w:fldCharType="end"/>
    </w:r>
    <w:r>
      <w:rPr>
        <w:rFonts w:hint="eastAsia"/>
        <w:kern w:val="0"/>
        <w:sz w:val="30"/>
        <w:szCs w:val="30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6523F"/>
    <w:rsid w:val="4BC6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2021-09-14T05:53:00Z</dcterms:created>
  <dc:creator>陶琦</dc:creator>
  <cp:lastModifiedBy>陶琦</cp:lastModifiedBy>
  <dcterms:modified xsi:type="dcterms:W3CDTF">2021-09-14T05:53:45Z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7D94E1D4DFF641ACB8E63A26383A1CA8</vt:lpwstr>
  </property>
</Properties>
</file>