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Style w:val="7"/>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7"/>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7"/>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7"/>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3"/>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7"/>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7"/>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7"/>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7"/>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南通市退休人员管理中心</w:t>
            </w:r>
          </w:p>
          <w:p>
            <w:pPr>
              <w:pStyle w:val="7"/>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2022</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eastAsia="宋体" w:cs="宋体"/>
                <w:b/>
                <w:sz w:val="36"/>
              </w:rPr>
              <w:t>决算表</w:t>
            </w:r>
          </w:p>
          <w:p>
            <w:pPr>
              <w:pageBreakBefore/>
              <w:widowControl w:val="0"/>
              <w:ind w:left="0" w:right="0" w:firstLine="0"/>
              <w:jc w:val="center"/>
              <w:textAlignment w:val="auto"/>
              <w:rPr>
                <w:rFonts w:hint="eastAsia" w:ascii="宋体" w:hAnsi="宋体" w:eastAsia="宋体" w:cs="宋体"/>
                <w:b/>
                <w:bCs/>
                <w:color w:val="000000"/>
                <w:sz w:val="36"/>
                <w:szCs w:val="36"/>
                <w:lang w:eastAsia="ar-SA"/>
              </w:rPr>
            </w:pPr>
          </w:p>
          <w:p>
            <w:pPr>
              <w:pageBreakBefore/>
              <w:widowControl w:val="0"/>
              <w:ind w:left="0" w:right="0" w:firstLine="0"/>
              <w:jc w:val="center"/>
              <w:textAlignment w:val="auto"/>
              <w:rPr>
                <w:rFonts w:hint="eastAsia" w:ascii="宋体" w:hAnsi="宋体" w:eastAsia="宋体" w:cs="宋体"/>
                <w:b/>
                <w:bCs/>
                <w:color w:val="000000"/>
                <w:sz w:val="36"/>
                <w:szCs w:val="36"/>
                <w:lang w:eastAsia="ar-SA"/>
              </w:rPr>
            </w:pPr>
          </w:p>
          <w:p>
            <w:pPr>
              <w:pageBreakBefore/>
              <w:widowControl w:val="0"/>
              <w:ind w:left="0" w:right="0" w:firstLine="0"/>
              <w:jc w:val="center"/>
              <w:textAlignment w:val="auto"/>
              <w:rPr>
                <w:rFonts w:hint="eastAsia" w:ascii="宋体" w:hAnsi="宋体" w:eastAsia="宋体" w:cs="宋体"/>
                <w:b/>
                <w:bCs/>
                <w:color w:val="000000"/>
                <w:sz w:val="36"/>
                <w:szCs w:val="36"/>
                <w:lang w:eastAsia="ar-SA"/>
              </w:rPr>
            </w:pPr>
          </w:p>
          <w:p>
            <w:pPr>
              <w:pageBreakBefore/>
              <w:widowControl w:val="0"/>
              <w:ind w:left="0" w:right="0" w:firstLine="0"/>
              <w:jc w:val="center"/>
              <w:textAlignment w:val="auto"/>
              <w:rPr>
                <w:rFonts w:hint="eastAsia" w:ascii="宋体" w:hAnsi="宋体" w:eastAsia="宋体" w:cs="宋体"/>
                <w:b/>
                <w:bCs/>
                <w:color w:val="000000"/>
                <w:sz w:val="36"/>
                <w:szCs w:val="36"/>
                <w:lang w:eastAsia="ar-SA"/>
              </w:rPr>
            </w:pPr>
          </w:p>
          <w:p>
            <w:pPr>
              <w:pageBreakBefore/>
              <w:widowControl w:val="0"/>
              <w:ind w:left="0" w:right="0" w:firstLine="0"/>
              <w:jc w:val="center"/>
              <w:textAlignment w:val="auto"/>
              <w:rPr>
                <w:rFonts w:hint="eastAsia" w:ascii="宋体" w:hAnsi="宋体" w:eastAsia="宋体" w:cs="宋体"/>
                <w:b/>
                <w:bCs/>
                <w:color w:val="000000"/>
                <w:sz w:val="36"/>
                <w:szCs w:val="36"/>
                <w:lang w:eastAsia="ar-SA"/>
              </w:rPr>
            </w:pPr>
          </w:p>
          <w:p>
            <w:pPr>
              <w:pageBreakBefore/>
              <w:widowControl w:val="0"/>
              <w:ind w:left="0" w:right="0" w:firstLine="0"/>
              <w:jc w:val="center"/>
              <w:textAlignment w:val="auto"/>
              <w:rPr>
                <w:rFonts w:hint="eastAsia" w:ascii="宋体" w:hAnsi="宋体" w:eastAsia="宋体" w:cs="宋体"/>
                <w:b/>
                <w:bCs/>
                <w:color w:val="000000"/>
                <w:sz w:val="36"/>
                <w:szCs w:val="36"/>
                <w:lang w:eastAsia="ar-SA"/>
              </w:rPr>
            </w:pPr>
          </w:p>
          <w:p>
            <w:pPr>
              <w:pageBreakBefore/>
              <w:widowControl w:val="0"/>
              <w:ind w:left="0" w:right="0" w:firstLine="0"/>
              <w:jc w:val="center"/>
              <w:textAlignment w:val="auto"/>
              <w:rPr>
                <w:rFonts w:hint="eastAsia" w:ascii="宋体" w:hAnsi="宋体" w:eastAsia="宋体" w:cs="宋体"/>
                <w:b/>
                <w:bCs/>
                <w:color w:val="000000"/>
                <w:sz w:val="36"/>
                <w:szCs w:val="36"/>
                <w:lang w:eastAsia="ar-SA"/>
              </w:rPr>
            </w:pPr>
          </w:p>
          <w:p>
            <w:pPr>
              <w:pageBreakBefore/>
              <w:widowControl w:val="0"/>
              <w:ind w:left="0" w:right="0" w:firstLine="0"/>
              <w:jc w:val="center"/>
              <w:textAlignment w:val="auto"/>
              <w:rPr>
                <w:rFonts w:hint="eastAsia" w:ascii="宋体" w:hAnsi="宋体" w:eastAsia="宋体" w:cs="宋体"/>
                <w:b/>
                <w:bCs/>
                <w:color w:val="000000"/>
                <w:sz w:val="36"/>
                <w:szCs w:val="36"/>
                <w:lang w:eastAsia="ar-SA"/>
              </w:rPr>
            </w:pPr>
          </w:p>
          <w:p>
            <w:pPr>
              <w:pageBreakBefore/>
              <w:widowControl w:val="0"/>
              <w:ind w:left="0" w:right="0" w:firstLine="0"/>
              <w:jc w:val="center"/>
              <w:textAlignment w:val="auto"/>
              <w:rPr>
                <w:rFonts w:hint="eastAsia" w:ascii="宋体" w:hAnsi="宋体" w:eastAsia="宋体" w:cs="宋体"/>
                <w:b/>
                <w:bCs/>
                <w:color w:val="000000"/>
                <w:sz w:val="36"/>
                <w:szCs w:val="36"/>
                <w:lang w:eastAsia="ar-SA"/>
              </w:rPr>
            </w:pPr>
          </w:p>
          <w:p>
            <w:pPr>
              <w:pageBreakBefore/>
              <w:widowControl w:val="0"/>
              <w:ind w:left="0" w:right="0" w:firstLine="0"/>
              <w:jc w:val="center"/>
              <w:textAlignment w:val="auto"/>
              <w:rPr>
                <w:rFonts w:hint="eastAsia" w:ascii="宋体" w:hAnsi="宋体" w:eastAsia="宋体" w:cs="宋体"/>
                <w:b/>
                <w:bCs/>
                <w:color w:val="000000"/>
                <w:sz w:val="36"/>
                <w:szCs w:val="36"/>
                <w:lang w:eastAsia="ar-SA"/>
              </w:rPr>
            </w:pPr>
          </w:p>
          <w:p>
            <w:pPr>
              <w:pageBreakBefore/>
              <w:widowControl w:val="0"/>
              <w:ind w:left="0" w:right="0" w:firstLine="0"/>
              <w:jc w:val="center"/>
              <w:textAlignment w:val="auto"/>
              <w:rPr>
                <w:rFonts w:hint="eastAsia" w:ascii="宋体" w:hAnsi="宋体" w:eastAsia="宋体" w:cs="宋体"/>
                <w:b/>
                <w:bCs/>
                <w:color w:val="000000"/>
                <w:sz w:val="36"/>
                <w:szCs w:val="36"/>
                <w:lang w:eastAsia="ar-SA"/>
              </w:rPr>
            </w:pPr>
          </w:p>
          <w:p>
            <w:pPr>
              <w:pageBreakBefore/>
              <w:widowControl w:val="0"/>
              <w:ind w:left="0" w:right="0" w:firstLine="0"/>
              <w:jc w:val="center"/>
              <w:textAlignment w:val="auto"/>
              <w:rPr>
                <w:rFonts w:hint="eastAsia" w:ascii="宋体" w:hAnsi="宋体" w:eastAsia="宋体" w:cs="宋体"/>
                <w:b/>
                <w:bCs/>
                <w:color w:val="000000"/>
                <w:sz w:val="36"/>
                <w:szCs w:val="36"/>
                <w:lang w:eastAsia="ar-SA"/>
              </w:rPr>
            </w:pPr>
          </w:p>
          <w:p>
            <w:pPr>
              <w:pageBreakBefore/>
              <w:widowControl w:val="0"/>
              <w:ind w:left="0" w:right="0" w:firstLine="0"/>
              <w:jc w:val="center"/>
              <w:textAlignment w:val="auto"/>
              <w:rPr>
                <w:rFonts w:hint="eastAsia" w:ascii="宋体" w:hAnsi="宋体" w:eastAsia="宋体" w:cs="宋体"/>
                <w:b/>
                <w:bCs/>
                <w:color w:val="000000"/>
                <w:sz w:val="36"/>
                <w:szCs w:val="36"/>
                <w:lang w:eastAsia="ar-SA"/>
              </w:rPr>
            </w:pPr>
          </w:p>
          <w:p>
            <w:pPr>
              <w:pageBreakBefore/>
              <w:widowControl w:val="0"/>
              <w:ind w:left="0" w:right="0" w:firstLine="0"/>
              <w:jc w:val="center"/>
              <w:textAlignment w:val="auto"/>
              <w:rPr>
                <w:rFonts w:hint="eastAsia" w:ascii="宋体" w:hAnsi="宋体" w:eastAsia="宋体" w:cs="宋体"/>
                <w:b/>
                <w:bCs/>
                <w:color w:val="000000"/>
                <w:sz w:val="36"/>
                <w:szCs w:val="36"/>
                <w:lang w:eastAsia="ar-SA"/>
              </w:rPr>
            </w:pPr>
          </w:p>
          <w:p>
            <w:pPr>
              <w:pageBreakBefore/>
              <w:widowControl w:val="0"/>
              <w:ind w:left="0" w:right="0" w:firstLine="0"/>
              <w:jc w:val="center"/>
              <w:textAlignment w:val="auto"/>
              <w:rPr>
                <w:rFonts w:hint="eastAsia" w:ascii="宋体" w:hAnsi="宋体" w:eastAsia="宋体" w:cs="宋体"/>
                <w:b/>
                <w:bCs/>
                <w:color w:val="000000"/>
                <w:sz w:val="36"/>
                <w:szCs w:val="36"/>
                <w:lang w:eastAsia="ar-SA"/>
              </w:rPr>
            </w:pPr>
          </w:p>
          <w:p>
            <w:pPr>
              <w:pageBreakBefore/>
              <w:widowControl w:val="0"/>
              <w:ind w:left="0" w:right="0" w:firstLine="0"/>
              <w:jc w:val="center"/>
              <w:textAlignment w:val="auto"/>
              <w:rPr>
                <w:rFonts w:hint="eastAsia" w:ascii="宋体" w:hAnsi="宋体" w:eastAsia="宋体" w:cs="宋体"/>
                <w:b/>
                <w:bCs/>
                <w:color w:val="000000"/>
                <w:sz w:val="36"/>
                <w:szCs w:val="36"/>
                <w:lang w:eastAsia="ar-SA"/>
              </w:rPr>
            </w:pPr>
          </w:p>
          <w:p>
            <w:pPr>
              <w:pageBreakBefore/>
              <w:widowControl w:val="0"/>
              <w:ind w:left="0" w:right="0" w:firstLine="0"/>
              <w:jc w:val="center"/>
              <w:textAlignment w:val="auto"/>
              <w:rPr>
                <w:rFonts w:hint="eastAsia" w:ascii="宋体" w:hAnsi="宋体" w:eastAsia="宋体" w:cs="宋体"/>
                <w:b/>
                <w:bCs/>
                <w:color w:val="000000"/>
                <w:sz w:val="36"/>
                <w:szCs w:val="36"/>
                <w:lang w:eastAsia="ar-SA"/>
              </w:rPr>
            </w:pPr>
          </w:p>
          <w:p>
            <w:pPr>
              <w:pageBreakBefore/>
              <w:widowControl w:val="0"/>
              <w:ind w:left="0" w:right="0" w:firstLine="0"/>
              <w:jc w:val="center"/>
              <w:textAlignment w:val="auto"/>
              <w:rPr>
                <w:rFonts w:hint="eastAsia" w:ascii="宋体" w:hAnsi="宋体" w:eastAsia="宋体" w:cs="宋体"/>
                <w:b/>
                <w:bCs/>
                <w:color w:val="000000"/>
                <w:sz w:val="36"/>
                <w:szCs w:val="36"/>
                <w:lang w:eastAsia="ar-SA"/>
              </w:rPr>
            </w:pPr>
          </w:p>
          <w:p>
            <w:pPr>
              <w:pageBreakBefore/>
              <w:widowControl w:val="0"/>
              <w:ind w:left="0" w:right="0" w:firstLine="0"/>
              <w:jc w:val="center"/>
              <w:textAlignment w:val="auto"/>
              <w:rPr>
                <w:rFonts w:hint="eastAsia" w:ascii="宋体" w:hAnsi="宋体" w:eastAsia="宋体" w:cs="宋体"/>
                <w:b/>
                <w:bCs/>
                <w:color w:val="000000"/>
                <w:sz w:val="36"/>
                <w:szCs w:val="36"/>
                <w:lang w:eastAsia="ar-SA"/>
              </w:rPr>
            </w:pPr>
          </w:p>
          <w:p>
            <w:pPr>
              <w:pageBreakBefore/>
              <w:widowControl w:val="0"/>
              <w:ind w:left="0" w:right="0" w:firstLine="0"/>
              <w:jc w:val="center"/>
              <w:textAlignment w:val="auto"/>
              <w:rPr>
                <w:rFonts w:hint="eastAsia" w:ascii="宋体" w:hAnsi="宋体" w:eastAsia="宋体" w:cs="宋体"/>
                <w:b/>
                <w:bCs/>
                <w:color w:val="000000"/>
                <w:sz w:val="36"/>
                <w:szCs w:val="36"/>
                <w:lang w:eastAsia="ar-SA"/>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color w:val="000000"/>
                <w:sz w:val="22"/>
                <w:szCs w:val="22"/>
                <w:lang w:eastAsia="ar-SA"/>
              </w:rPr>
              <w:t>南通市退休人员管理中心</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ascii="仿宋" w:hAnsi="仿宋" w:eastAsia="仿宋" w:cs="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725.76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538.78</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186.98</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725.76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725.76</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0.07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0.07</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725.83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725.83</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注：本表反映本年度的总收支和年末结转结余情况。本表金额单位转换时可能存在尾数误差。</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2"/>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8"/>
              <w:widowControl w:val="0"/>
              <w:jc w:val="center"/>
              <w:rPr>
                <w:rFonts w:hint="eastAsia" w:ascii="仿宋" w:hAnsi="仿宋" w:eastAsia="仿宋" w:cs="仿宋"/>
              </w:rPr>
            </w:pPr>
          </w:p>
        </w:tc>
        <w:tc>
          <w:tcPr>
            <w:tcW w:w="1716" w:type="dxa"/>
            <w:vAlign w:val="center"/>
          </w:tcPr>
          <w:p>
            <w:pPr>
              <w:pStyle w:val="8"/>
              <w:widowControl w:val="0"/>
              <w:jc w:val="center"/>
              <w:rPr>
                <w:rFonts w:hint="eastAsia" w:ascii="仿宋" w:hAnsi="仿宋" w:eastAsia="仿宋" w:cs="仿宋"/>
              </w:rPr>
            </w:pPr>
          </w:p>
        </w:tc>
        <w:tc>
          <w:tcPr>
            <w:tcW w:w="1728" w:type="dxa"/>
            <w:vAlign w:val="center"/>
          </w:tcPr>
          <w:p>
            <w:pPr>
              <w:pStyle w:val="8"/>
              <w:widowControl w:val="0"/>
              <w:jc w:val="center"/>
              <w:rPr>
                <w:rFonts w:hint="eastAsia" w:ascii="仿宋" w:hAnsi="仿宋" w:eastAsia="仿宋" w:cs="仿宋"/>
              </w:rPr>
            </w:pPr>
          </w:p>
        </w:tc>
        <w:tc>
          <w:tcPr>
            <w:tcW w:w="1686" w:type="dxa"/>
            <w:vAlign w:val="center"/>
          </w:tcPr>
          <w:p>
            <w:pPr>
              <w:pStyle w:val="8"/>
              <w:widowControl w:val="0"/>
              <w:jc w:val="center"/>
              <w:rPr>
                <w:rFonts w:hint="eastAsia" w:ascii="仿宋" w:hAnsi="仿宋" w:eastAsia="仿宋" w:cs="仿宋"/>
              </w:rPr>
            </w:pPr>
          </w:p>
        </w:tc>
        <w:tc>
          <w:tcPr>
            <w:tcW w:w="3207" w:type="dxa"/>
            <w:gridSpan w:val="2"/>
            <w:vAlign w:val="center"/>
          </w:tcPr>
          <w:p>
            <w:pPr>
              <w:pStyle w:val="8"/>
              <w:widowControl w:val="0"/>
              <w:jc w:val="center"/>
              <w:rPr>
                <w:rFonts w:hint="eastAsia" w:ascii="仿宋" w:hAnsi="仿宋" w:eastAsia="仿宋" w:cs="仿宋"/>
              </w:rPr>
            </w:pPr>
          </w:p>
        </w:tc>
        <w:tc>
          <w:tcPr>
            <w:tcW w:w="1263" w:type="dxa"/>
            <w:vAlign w:val="center"/>
          </w:tcPr>
          <w:p>
            <w:pPr>
              <w:pStyle w:val="8"/>
              <w:widowControl w:val="0"/>
              <w:jc w:val="center"/>
              <w:rPr>
                <w:rFonts w:hint="eastAsia" w:ascii="仿宋" w:hAnsi="仿宋" w:eastAsia="仿宋" w:cs="仿宋"/>
              </w:rPr>
            </w:pPr>
          </w:p>
        </w:tc>
        <w:tc>
          <w:tcPr>
            <w:tcW w:w="2703" w:type="dxa"/>
            <w:gridSpan w:val="2"/>
            <w:vAlign w:val="center"/>
          </w:tcPr>
          <w:p>
            <w:pPr>
              <w:pStyle w:val="8"/>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8"/>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南通市退休人员管理中心</w:t>
            </w:r>
          </w:p>
        </w:tc>
        <w:tc>
          <w:tcPr>
            <w:tcW w:w="2703" w:type="dxa"/>
            <w:gridSpan w:val="2"/>
            <w:vAlign w:val="center"/>
          </w:tcPr>
          <w:p>
            <w:pPr>
              <w:pStyle w:val="8"/>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功能分类</w:t>
            </w:r>
          </w:p>
          <w:p>
            <w:pPr>
              <w:pStyle w:val="8"/>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ascii="仿宋" w:hAnsi="仿宋" w:eastAsia="仿宋" w:cs="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725.76</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725.76</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r>
              <w:rPr>
                <w:rFonts w:hint="eastAsia" w:ascii="仿宋" w:hAnsi="仿宋" w:eastAsia="仿宋" w:cs="仿宋"/>
                <w:sz w:val="20"/>
                <w:szCs w:val="20"/>
              </w:rPr>
              <w:t>538.78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r>
              <w:rPr>
                <w:rFonts w:hint="eastAsia" w:ascii="仿宋" w:hAnsi="仿宋" w:eastAsia="仿宋" w:cs="仿宋"/>
                <w:sz w:val="20"/>
                <w:szCs w:val="20"/>
              </w:rPr>
              <w:t>538.78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20801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 xml:space="preserve">  人力资源和社会保障管理事务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r>
              <w:rPr>
                <w:rFonts w:hint="eastAsia" w:ascii="仿宋" w:hAnsi="仿宋" w:eastAsia="仿宋" w:cs="仿宋"/>
                <w:sz w:val="20"/>
                <w:szCs w:val="20"/>
              </w:rPr>
              <w:t>538.78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r>
              <w:rPr>
                <w:rFonts w:hint="eastAsia" w:ascii="仿宋" w:hAnsi="仿宋" w:eastAsia="仿宋" w:cs="仿宋"/>
                <w:sz w:val="20"/>
                <w:szCs w:val="20"/>
              </w:rPr>
              <w:t>538.78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2080101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r>
              <w:rPr>
                <w:rFonts w:hint="eastAsia" w:ascii="仿宋" w:hAnsi="仿宋" w:eastAsia="仿宋" w:cs="仿宋"/>
                <w:sz w:val="20"/>
                <w:szCs w:val="20"/>
              </w:rPr>
              <w:t>538.78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r>
              <w:rPr>
                <w:rFonts w:hint="eastAsia" w:ascii="仿宋" w:hAnsi="仿宋" w:eastAsia="仿宋" w:cs="仿宋"/>
                <w:sz w:val="20"/>
                <w:szCs w:val="20"/>
              </w:rPr>
              <w:t>538.78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r>
              <w:rPr>
                <w:rFonts w:hint="eastAsia" w:ascii="仿宋" w:hAnsi="仿宋" w:eastAsia="仿宋" w:cs="仿宋"/>
                <w:sz w:val="20"/>
                <w:szCs w:val="20"/>
              </w:rPr>
              <w:t>186.98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r>
              <w:rPr>
                <w:rFonts w:hint="eastAsia" w:ascii="仿宋" w:hAnsi="仿宋" w:eastAsia="仿宋" w:cs="仿宋"/>
                <w:sz w:val="20"/>
                <w:szCs w:val="20"/>
              </w:rPr>
              <w:t>186.98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r>
              <w:rPr>
                <w:rFonts w:hint="eastAsia" w:ascii="仿宋" w:hAnsi="仿宋" w:eastAsia="仿宋" w:cs="仿宋"/>
                <w:sz w:val="20"/>
                <w:szCs w:val="20"/>
              </w:rPr>
              <w:t>186.98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r>
              <w:rPr>
                <w:rFonts w:hint="eastAsia" w:ascii="仿宋" w:hAnsi="仿宋" w:eastAsia="仿宋" w:cs="仿宋"/>
                <w:sz w:val="20"/>
                <w:szCs w:val="20"/>
              </w:rPr>
              <w:t>186.98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r>
              <w:rPr>
                <w:rFonts w:hint="eastAsia" w:ascii="仿宋" w:hAnsi="仿宋" w:eastAsia="仿宋" w:cs="仿宋"/>
                <w:sz w:val="20"/>
                <w:szCs w:val="20"/>
              </w:rPr>
              <w:t>69.26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r>
              <w:rPr>
                <w:rFonts w:hint="eastAsia" w:ascii="仿宋" w:hAnsi="仿宋" w:eastAsia="仿宋" w:cs="仿宋"/>
                <w:sz w:val="20"/>
                <w:szCs w:val="20"/>
              </w:rPr>
              <w:t>69.26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r>
              <w:rPr>
                <w:rFonts w:hint="eastAsia" w:ascii="仿宋" w:hAnsi="仿宋" w:eastAsia="仿宋" w:cs="仿宋"/>
                <w:sz w:val="20"/>
                <w:szCs w:val="20"/>
              </w:rPr>
              <w:t>117.72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r>
              <w:rPr>
                <w:rFonts w:hint="eastAsia" w:ascii="仿宋" w:hAnsi="仿宋" w:eastAsia="仿宋" w:cs="仿宋"/>
                <w:sz w:val="20"/>
                <w:szCs w:val="20"/>
              </w:rPr>
              <w:t>117.72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0"/>
                <w:szCs w:val="20"/>
              </w:rPr>
            </w:pP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本表反映本年度取得的各项收入情况。本表金额单位转换时可能存在尾数误差。</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5"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2"/>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8"/>
              <w:widowControl w:val="0"/>
              <w:jc w:val="center"/>
              <w:rPr>
                <w:rFonts w:hint="eastAsia" w:ascii="仿宋" w:hAnsi="仿宋" w:eastAsia="仿宋" w:cs="仿宋"/>
              </w:rPr>
            </w:pPr>
          </w:p>
        </w:tc>
        <w:tc>
          <w:tcPr>
            <w:tcW w:w="2164" w:type="dxa"/>
            <w:vAlign w:val="center"/>
          </w:tcPr>
          <w:p>
            <w:pPr>
              <w:pStyle w:val="8"/>
              <w:widowControl w:val="0"/>
              <w:spacing w:before="0" w:after="0"/>
              <w:ind w:firstLine="0"/>
              <w:jc w:val="center"/>
              <w:rPr>
                <w:rFonts w:hint="eastAsia" w:ascii="仿宋" w:hAnsi="仿宋" w:eastAsia="仿宋" w:cs="仿宋"/>
                <w:sz w:val="20"/>
              </w:rPr>
            </w:pPr>
          </w:p>
        </w:tc>
        <w:tc>
          <w:tcPr>
            <w:tcW w:w="1897" w:type="dxa"/>
            <w:vAlign w:val="center"/>
          </w:tcPr>
          <w:p>
            <w:pPr>
              <w:pStyle w:val="8"/>
              <w:widowControl w:val="0"/>
              <w:spacing w:before="0" w:after="0"/>
              <w:ind w:firstLine="0"/>
              <w:jc w:val="center"/>
              <w:rPr>
                <w:rFonts w:hint="eastAsia" w:ascii="仿宋" w:hAnsi="仿宋" w:eastAsia="仿宋" w:cs="仿宋"/>
                <w:sz w:val="20"/>
              </w:rPr>
            </w:pPr>
          </w:p>
        </w:tc>
        <w:tc>
          <w:tcPr>
            <w:tcW w:w="1739" w:type="dxa"/>
            <w:vAlign w:val="center"/>
          </w:tcPr>
          <w:p>
            <w:pPr>
              <w:pStyle w:val="8"/>
              <w:widowControl w:val="0"/>
              <w:spacing w:before="0" w:after="0"/>
              <w:ind w:firstLine="0"/>
              <w:jc w:val="center"/>
              <w:rPr>
                <w:rFonts w:hint="eastAsia" w:ascii="仿宋" w:hAnsi="仿宋" w:eastAsia="仿宋" w:cs="仿宋"/>
                <w:sz w:val="20"/>
              </w:rPr>
            </w:pPr>
          </w:p>
        </w:tc>
        <w:tc>
          <w:tcPr>
            <w:tcW w:w="1715" w:type="dxa"/>
            <w:vAlign w:val="center"/>
          </w:tcPr>
          <w:p>
            <w:pPr>
              <w:pStyle w:val="8"/>
              <w:widowControl w:val="0"/>
              <w:spacing w:before="0" w:after="0"/>
              <w:ind w:firstLine="0"/>
              <w:jc w:val="center"/>
              <w:rPr>
                <w:rFonts w:hint="eastAsia" w:ascii="仿宋" w:hAnsi="仿宋" w:eastAsia="仿宋" w:cs="仿宋"/>
                <w:sz w:val="20"/>
              </w:rPr>
            </w:pPr>
          </w:p>
        </w:tc>
        <w:tc>
          <w:tcPr>
            <w:tcW w:w="3059" w:type="dxa"/>
            <w:gridSpan w:val="2"/>
            <w:vAlign w:val="center"/>
          </w:tcPr>
          <w:p>
            <w:pPr>
              <w:pStyle w:val="8"/>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8"/>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南通市退休人员管理中心</w:t>
            </w:r>
          </w:p>
        </w:tc>
        <w:tc>
          <w:tcPr>
            <w:tcW w:w="3059" w:type="dxa"/>
            <w:gridSpan w:val="2"/>
            <w:vAlign w:val="center"/>
          </w:tcPr>
          <w:p>
            <w:pPr>
              <w:pStyle w:val="8"/>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8"/>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8"/>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8"/>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8"/>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8"/>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8"/>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8"/>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8"/>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8"/>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ascii="仿宋" w:hAnsi="仿宋" w:eastAsia="仿宋" w:cs="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725.76</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718.01</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7.75</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538.78</w:t>
            </w:r>
          </w:p>
        </w:tc>
        <w:tc>
          <w:tcPr>
            <w:tcW w:w="1897"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531.03</w:t>
            </w:r>
          </w:p>
        </w:tc>
        <w:tc>
          <w:tcPr>
            <w:tcW w:w="1739"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7.75</w:t>
            </w:r>
          </w:p>
        </w:tc>
        <w:tc>
          <w:tcPr>
            <w:tcW w:w="1715"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人力资源和社会保障管理事务</w:t>
            </w:r>
          </w:p>
        </w:tc>
        <w:tc>
          <w:tcPr>
            <w:tcW w:w="2164"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538.78</w:t>
            </w:r>
          </w:p>
        </w:tc>
        <w:tc>
          <w:tcPr>
            <w:tcW w:w="1897"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531.03</w:t>
            </w:r>
          </w:p>
        </w:tc>
        <w:tc>
          <w:tcPr>
            <w:tcW w:w="1739"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7.75</w:t>
            </w:r>
          </w:p>
        </w:tc>
        <w:tc>
          <w:tcPr>
            <w:tcW w:w="1715"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2080101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538.78</w:t>
            </w:r>
          </w:p>
        </w:tc>
        <w:tc>
          <w:tcPr>
            <w:tcW w:w="1897"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531.03</w:t>
            </w:r>
          </w:p>
        </w:tc>
        <w:tc>
          <w:tcPr>
            <w:tcW w:w="1739"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7.75</w:t>
            </w:r>
          </w:p>
        </w:tc>
        <w:tc>
          <w:tcPr>
            <w:tcW w:w="1715"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186.98</w:t>
            </w:r>
          </w:p>
        </w:tc>
        <w:tc>
          <w:tcPr>
            <w:tcW w:w="1897"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186.98</w:t>
            </w:r>
          </w:p>
        </w:tc>
        <w:tc>
          <w:tcPr>
            <w:tcW w:w="1739"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186.98</w:t>
            </w:r>
          </w:p>
        </w:tc>
        <w:tc>
          <w:tcPr>
            <w:tcW w:w="1897"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186.98</w:t>
            </w:r>
          </w:p>
        </w:tc>
        <w:tc>
          <w:tcPr>
            <w:tcW w:w="1739"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69.26</w:t>
            </w:r>
          </w:p>
        </w:tc>
        <w:tc>
          <w:tcPr>
            <w:tcW w:w="1897"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69.26</w:t>
            </w:r>
          </w:p>
        </w:tc>
        <w:tc>
          <w:tcPr>
            <w:tcW w:w="1739"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117.72</w:t>
            </w:r>
          </w:p>
        </w:tc>
        <w:tc>
          <w:tcPr>
            <w:tcW w:w="1897"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117.72</w:t>
            </w:r>
          </w:p>
        </w:tc>
        <w:tc>
          <w:tcPr>
            <w:tcW w:w="1739"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注：本表反映本年度各项支出情况。本表金额单位转换时可能存在尾数误差。</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6"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8"/>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8"/>
              <w:widowControl w:val="0"/>
              <w:rPr>
                <w:rFonts w:hint="eastAsia" w:ascii="仿宋" w:hAnsi="仿宋" w:eastAsia="仿宋" w:cs="仿宋"/>
                <w:sz w:val="20"/>
              </w:rPr>
            </w:pPr>
          </w:p>
        </w:tc>
        <w:tc>
          <w:tcPr>
            <w:tcW w:w="847" w:type="dxa"/>
          </w:tcPr>
          <w:p>
            <w:pPr>
              <w:pStyle w:val="8"/>
              <w:widowControl w:val="0"/>
              <w:rPr>
                <w:rFonts w:hint="eastAsia" w:ascii="仿宋" w:hAnsi="仿宋" w:eastAsia="仿宋" w:cs="仿宋"/>
                <w:sz w:val="20"/>
              </w:rPr>
            </w:pPr>
          </w:p>
        </w:tc>
        <w:tc>
          <w:tcPr>
            <w:tcW w:w="1913" w:type="dxa"/>
          </w:tcPr>
          <w:p>
            <w:pPr>
              <w:pStyle w:val="8"/>
              <w:widowControl w:val="0"/>
              <w:rPr>
                <w:rFonts w:hint="eastAsia" w:ascii="仿宋" w:hAnsi="仿宋" w:eastAsia="仿宋" w:cs="仿宋"/>
                <w:sz w:val="20"/>
              </w:rPr>
            </w:pPr>
          </w:p>
        </w:tc>
        <w:tc>
          <w:tcPr>
            <w:tcW w:w="2635" w:type="dxa"/>
            <w:gridSpan w:val="2"/>
          </w:tcPr>
          <w:p>
            <w:pPr>
              <w:pStyle w:val="8"/>
              <w:widowControl w:val="0"/>
              <w:rPr>
                <w:rFonts w:hint="eastAsia" w:ascii="仿宋" w:hAnsi="仿宋" w:eastAsia="仿宋" w:cs="仿宋"/>
                <w:sz w:val="20"/>
              </w:rPr>
            </w:pPr>
          </w:p>
        </w:tc>
        <w:tc>
          <w:tcPr>
            <w:tcW w:w="1194" w:type="dxa"/>
          </w:tcPr>
          <w:p>
            <w:pPr>
              <w:pStyle w:val="8"/>
              <w:widowControl w:val="0"/>
              <w:rPr>
                <w:rFonts w:hint="eastAsia" w:ascii="仿宋" w:hAnsi="仿宋" w:eastAsia="仿宋" w:cs="仿宋"/>
                <w:sz w:val="20"/>
              </w:rPr>
            </w:pPr>
          </w:p>
        </w:tc>
        <w:tc>
          <w:tcPr>
            <w:tcW w:w="3221" w:type="dxa"/>
            <w:gridSpan w:val="3"/>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8"/>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sz w:val="22"/>
                <w:szCs w:val="22"/>
              </w:rPr>
              <w:t>南通市退休人员管理中心</w:t>
            </w:r>
          </w:p>
        </w:tc>
        <w:tc>
          <w:tcPr>
            <w:tcW w:w="3221" w:type="dxa"/>
            <w:gridSpan w:val="3"/>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8"/>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8"/>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8"/>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ascii="仿宋" w:hAnsi="仿宋" w:eastAsia="仿宋" w:cs="仿宋"/>
                <w:sz w:val="22"/>
              </w:rPr>
              <w:t>小计</w:t>
            </w:r>
          </w:p>
        </w:tc>
        <w:tc>
          <w:tcPr>
            <w:tcW w:w="1415" w:type="dxa"/>
            <w:gridSpan w:val="2"/>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725.76</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538.78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538.78</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186.98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186.98</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725.76</w:t>
            </w:r>
          </w:p>
        </w:tc>
        <w:tc>
          <w:tcPr>
            <w:tcW w:w="3667" w:type="dxa"/>
            <w:gridSpan w:val="3"/>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725.76</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725.76</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0.07</w:t>
            </w:r>
          </w:p>
        </w:tc>
        <w:tc>
          <w:tcPr>
            <w:tcW w:w="3667" w:type="dxa"/>
            <w:gridSpan w:val="3"/>
            <w:tcBorders>
              <w:left w:val="single" w:color="000000" w:sz="4" w:space="0"/>
              <w:bottom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0.07</w:t>
            </w:r>
          </w:p>
        </w:tc>
        <w:tc>
          <w:tcPr>
            <w:tcW w:w="1415" w:type="dxa"/>
            <w:gridSpan w:val="2"/>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0.07</w:t>
            </w:r>
          </w:p>
        </w:tc>
        <w:tc>
          <w:tcPr>
            <w:tcW w:w="1500"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0.07</w:t>
            </w:r>
          </w:p>
        </w:tc>
        <w:tc>
          <w:tcPr>
            <w:tcW w:w="3667" w:type="dxa"/>
            <w:gridSpan w:val="3"/>
            <w:tcBorders>
              <w:left w:val="single" w:color="000000" w:sz="4" w:space="0"/>
              <w:bottom w:val="single" w:color="000000" w:sz="4" w:space="0"/>
            </w:tcBorders>
            <w:vAlign w:val="center"/>
          </w:tcPr>
          <w:p>
            <w:pPr>
              <w:pStyle w:val="8"/>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8"/>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8"/>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725.83</w:t>
            </w:r>
          </w:p>
        </w:tc>
        <w:tc>
          <w:tcPr>
            <w:tcW w:w="3667" w:type="dxa"/>
            <w:gridSpan w:val="3"/>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725.83</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725.83</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本表反映本年度一般公共预算财政拨款、政府性基金预算财政拨款和国有资本经营预算财政拨款的总收支和年末结转结余情况。本表金额单位转换时可能存在尾数误差。</w:t>
      </w:r>
    </w:p>
    <w:p>
      <w:pPr>
        <w:jc w:val="both"/>
        <w:rPr>
          <w:rFonts w:hint="eastAsia" w:ascii="仿宋" w:hAnsi="仿宋" w:eastAsia="仿宋" w:cs="仿宋"/>
          <w:b w:val="0"/>
          <w:bCs w:val="0"/>
        </w:rPr>
        <w:sectPr>
          <w:footerReference r:id="rId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8"/>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8"/>
              <w:widowControl w:val="0"/>
              <w:rPr>
                <w:rFonts w:hint="eastAsia" w:ascii="仿宋" w:hAnsi="仿宋" w:eastAsia="仿宋" w:cs="仿宋"/>
                <w:sz w:val="20"/>
              </w:rPr>
            </w:pPr>
          </w:p>
        </w:tc>
        <w:tc>
          <w:tcPr>
            <w:tcW w:w="3184" w:type="dxa"/>
          </w:tcPr>
          <w:p>
            <w:pPr>
              <w:pStyle w:val="8"/>
              <w:widowControl w:val="0"/>
              <w:rPr>
                <w:rFonts w:hint="eastAsia" w:ascii="仿宋" w:hAnsi="仿宋" w:eastAsia="仿宋" w:cs="仿宋"/>
                <w:sz w:val="27"/>
              </w:rPr>
            </w:pPr>
          </w:p>
        </w:tc>
        <w:tc>
          <w:tcPr>
            <w:tcW w:w="5933" w:type="dxa"/>
            <w:gridSpan w:val="2"/>
            <w:vAlign w:val="center"/>
          </w:tcPr>
          <w:p>
            <w:pPr>
              <w:pStyle w:val="8"/>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8"/>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南通市退休人员管理中心</w:t>
            </w:r>
          </w:p>
        </w:tc>
        <w:tc>
          <w:tcPr>
            <w:tcW w:w="3184" w:type="dxa"/>
          </w:tcPr>
          <w:p>
            <w:pPr>
              <w:pStyle w:val="8"/>
              <w:widowControl w:val="0"/>
              <w:rPr>
                <w:rFonts w:hint="eastAsia" w:ascii="仿宋" w:hAnsi="仿宋" w:eastAsia="仿宋" w:cs="仿宋"/>
                <w:sz w:val="27"/>
              </w:rPr>
            </w:pPr>
          </w:p>
        </w:tc>
        <w:tc>
          <w:tcPr>
            <w:tcW w:w="2778" w:type="dxa"/>
            <w:vAlign w:val="center"/>
          </w:tcPr>
          <w:p>
            <w:pPr>
              <w:pStyle w:val="8"/>
              <w:widowControl w:val="0"/>
              <w:jc w:val="right"/>
              <w:rPr>
                <w:rFonts w:hint="eastAsia" w:ascii="仿宋" w:hAnsi="仿宋" w:eastAsia="仿宋" w:cs="仿宋"/>
                <w:sz w:val="27"/>
              </w:rPr>
            </w:pPr>
          </w:p>
        </w:tc>
        <w:tc>
          <w:tcPr>
            <w:tcW w:w="3155" w:type="dxa"/>
            <w:vAlign w:val="center"/>
          </w:tcPr>
          <w:p>
            <w:pPr>
              <w:pStyle w:val="8"/>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725.76</w:t>
            </w:r>
          </w:p>
        </w:tc>
        <w:tc>
          <w:tcPr>
            <w:tcW w:w="2778" w:type="dxa"/>
            <w:tcBorders>
              <w:left w:val="single" w:color="000000" w:sz="6" w:space="0"/>
              <w:bottom w:val="single" w:color="000000" w:sz="6" w:space="0"/>
            </w:tcBorders>
          </w:tcPr>
          <w:p>
            <w:pPr>
              <w:pStyle w:val="8"/>
              <w:widowControl w:val="0"/>
              <w:jc w:val="right"/>
              <w:rPr>
                <w:rFonts w:hint="eastAsia" w:ascii="仿宋" w:hAnsi="仿宋" w:eastAsia="仿宋" w:cs="仿宋"/>
                <w:sz w:val="22"/>
                <w:szCs w:val="22"/>
              </w:rPr>
            </w:pPr>
            <w:r>
              <w:rPr>
                <w:rFonts w:hint="eastAsia" w:ascii="仿宋" w:hAnsi="仿宋" w:eastAsia="仿宋" w:cs="仿宋"/>
              </w:rPr>
              <w:t>718.01</w:t>
            </w:r>
          </w:p>
        </w:tc>
        <w:tc>
          <w:tcPr>
            <w:tcW w:w="3155" w:type="dxa"/>
            <w:tcBorders>
              <w:left w:val="single" w:color="000000" w:sz="6" w:space="0"/>
              <w:bottom w:val="single" w:color="000000" w:sz="6" w:space="0"/>
              <w:right w:val="single" w:color="000000" w:sz="6" w:space="0"/>
            </w:tcBorders>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7.75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538.78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531.03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7.75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20801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人力资源和社会保障管理事务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538.78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531.03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7.75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2080101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538.78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531.03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7.75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186.98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186.98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186.98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186.98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69.26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69.26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117.72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117.72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8"/>
              <w:widowControl w:val="0"/>
              <w:jc w:val="right"/>
              <w:rPr>
                <w:rFonts w:hint="eastAsia" w:ascii="仿宋" w:hAnsi="仿宋" w:eastAsia="仿宋" w:cs="仿宋"/>
                <w:sz w:val="22"/>
                <w:szCs w:val="22"/>
              </w:rPr>
            </w:pP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注：本表反映本年度一般公共预算财政拨款、政府性基金预算财政拨款和国有资本经营预算财政拨款支出情况。本表金额单位转换时可能存在尾数误差。</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8"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8"/>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8"/>
              <w:widowControl w:val="0"/>
              <w:rPr>
                <w:rFonts w:hint="eastAsia" w:ascii="仿宋" w:hAnsi="仿宋" w:eastAsia="仿宋" w:cs="仿宋"/>
                <w:sz w:val="20"/>
              </w:rPr>
            </w:pPr>
          </w:p>
        </w:tc>
        <w:tc>
          <w:tcPr>
            <w:tcW w:w="2047" w:type="dxa"/>
          </w:tcPr>
          <w:p>
            <w:pPr>
              <w:pStyle w:val="8"/>
              <w:widowControl w:val="0"/>
              <w:rPr>
                <w:rFonts w:hint="eastAsia" w:ascii="仿宋" w:hAnsi="仿宋" w:eastAsia="仿宋" w:cs="仿宋"/>
                <w:sz w:val="20"/>
              </w:rPr>
            </w:pPr>
          </w:p>
        </w:tc>
        <w:tc>
          <w:tcPr>
            <w:tcW w:w="2040" w:type="dxa"/>
          </w:tcPr>
          <w:p>
            <w:pPr>
              <w:pStyle w:val="8"/>
              <w:widowControl w:val="0"/>
              <w:rPr>
                <w:rFonts w:hint="eastAsia" w:ascii="仿宋" w:hAnsi="仿宋" w:eastAsia="仿宋" w:cs="仿宋"/>
                <w:sz w:val="20"/>
              </w:rPr>
            </w:pPr>
          </w:p>
        </w:tc>
        <w:tc>
          <w:tcPr>
            <w:tcW w:w="1896" w:type="dxa"/>
            <w:vAlign w:val="center"/>
          </w:tcPr>
          <w:p>
            <w:pPr>
              <w:pStyle w:val="8"/>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8"/>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sz w:val="22"/>
                <w:szCs w:val="22"/>
              </w:rPr>
              <w:t>南通市退休人员管理中心</w:t>
            </w:r>
          </w:p>
        </w:tc>
        <w:tc>
          <w:tcPr>
            <w:tcW w:w="1896" w:type="dxa"/>
            <w:vAlign w:val="center"/>
          </w:tcPr>
          <w:p>
            <w:pPr>
              <w:pStyle w:val="8"/>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718.01</w:t>
            </w:r>
          </w:p>
        </w:tc>
        <w:tc>
          <w:tcPr>
            <w:tcW w:w="2040"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669.35</w:t>
            </w:r>
          </w:p>
        </w:tc>
        <w:tc>
          <w:tcPr>
            <w:tcW w:w="1896"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48.66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609.50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609.50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74.09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74.09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182.65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182.65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130.02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130.02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35.49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35.49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17.75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17.75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20.77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20.77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0.57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73.62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73.62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74.54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74.54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48.66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48.66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11.03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11.03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0.73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0.73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0.84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0.29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0.41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0.97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4.54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7.96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14.48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14.48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7.41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59.85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59.85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44.83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44.83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15.02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15.02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注：本表反映本年度一般公共预算财政拨款、政府性基金预算财政拨款和国有资本经营预算财政拨款基本支出情况。本表金额单位转换时可能存在尾数误差。</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9"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8"/>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8"/>
              <w:widowControl w:val="0"/>
              <w:rPr>
                <w:rFonts w:hint="eastAsia" w:ascii="仿宋" w:hAnsi="仿宋" w:eastAsia="仿宋" w:cs="仿宋"/>
                <w:sz w:val="20"/>
              </w:rPr>
            </w:pPr>
          </w:p>
        </w:tc>
        <w:tc>
          <w:tcPr>
            <w:tcW w:w="1969" w:type="dxa"/>
          </w:tcPr>
          <w:p>
            <w:pPr>
              <w:pStyle w:val="8"/>
              <w:widowControl w:val="0"/>
              <w:rPr>
                <w:rFonts w:hint="eastAsia" w:ascii="仿宋" w:hAnsi="仿宋" w:eastAsia="仿宋" w:cs="仿宋"/>
                <w:sz w:val="20"/>
              </w:rPr>
            </w:pPr>
          </w:p>
        </w:tc>
        <w:tc>
          <w:tcPr>
            <w:tcW w:w="1499" w:type="dxa"/>
          </w:tcPr>
          <w:p>
            <w:pPr>
              <w:pStyle w:val="8"/>
              <w:widowControl w:val="0"/>
              <w:rPr>
                <w:rFonts w:hint="eastAsia" w:ascii="仿宋" w:hAnsi="仿宋" w:eastAsia="仿宋" w:cs="仿宋"/>
                <w:sz w:val="20"/>
              </w:rPr>
            </w:pPr>
          </w:p>
        </w:tc>
        <w:tc>
          <w:tcPr>
            <w:tcW w:w="1512" w:type="dxa"/>
            <w:vAlign w:val="center"/>
          </w:tcPr>
          <w:p>
            <w:pPr>
              <w:pStyle w:val="8"/>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8"/>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南通市退休人员管理中心</w:t>
            </w:r>
          </w:p>
        </w:tc>
        <w:tc>
          <w:tcPr>
            <w:tcW w:w="3011" w:type="dxa"/>
            <w:gridSpan w:val="2"/>
          </w:tcPr>
          <w:p>
            <w:pPr>
              <w:pStyle w:val="8"/>
              <w:widowControl w:val="0"/>
              <w:jc w:val="right"/>
              <w:rPr>
                <w:rFonts w:hint="eastAsia" w:ascii="仿宋" w:hAnsi="仿宋" w:eastAsia="仿宋" w:cs="仿宋"/>
              </w:rPr>
            </w:pPr>
            <w:r>
              <w:rPr>
                <w:rFonts w:hint="eastAsia" w:ascii="仿宋" w:hAnsi="仿宋" w:eastAsia="仿宋" w:cs="仿宋"/>
              </w:rPr>
              <w:t>金额单位：万元</w:t>
            </w:r>
          </w:p>
        </w:tc>
      </w:tr>
      <w:tr>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3</w:t>
            </w:r>
          </w:p>
        </w:tc>
      </w:tr>
      <w:tr>
        <w:trPr>
          <w:trHeight w:val="298" w:hRule="exact"/>
        </w:trPr>
        <w:tc>
          <w:tcPr>
            <w:tcW w:w="5466" w:type="dxa"/>
            <w:gridSpan w:val="2"/>
            <w:tcBorders>
              <w:left w:val="single" w:color="000000" w:sz="6" w:space="0"/>
              <w:bottom w:val="single" w:color="000000" w:sz="6" w:space="0"/>
            </w:tcBorders>
            <w:vAlign w:val="center"/>
          </w:tcPr>
          <w:p>
            <w:pPr>
              <w:pStyle w:val="8"/>
              <w:widowControl w:val="0"/>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725.76</w:t>
            </w:r>
          </w:p>
        </w:tc>
        <w:tc>
          <w:tcPr>
            <w:tcW w:w="1499" w:type="dxa"/>
            <w:tcBorders>
              <w:left w:val="single" w:color="000000" w:sz="6" w:space="0"/>
              <w:bottom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718.01</w:t>
            </w:r>
          </w:p>
        </w:tc>
        <w:tc>
          <w:tcPr>
            <w:tcW w:w="1512" w:type="dxa"/>
            <w:tcBorders>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7.75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538.78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531.03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7.75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20801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人力资源和社会保障管理事务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538.78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531.03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7.75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2080101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538.78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531.03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7.75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186.98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186.98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186.98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186.98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69.26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69.26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117.72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117.72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注：本表反映本年度一般公共预算财政拨款支出情况。本表金额单位转换时可能存在尾数误差。</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0"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8"/>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8"/>
              <w:widowControl w:val="0"/>
              <w:jc w:val="right"/>
              <w:rPr>
                <w:rFonts w:hint="eastAsia" w:ascii="仿宋" w:hAnsi="仿宋" w:eastAsia="仿宋" w:cs="仿宋"/>
                <w:color w:val="000000"/>
                <w:sz w:val="22"/>
                <w:szCs w:val="22"/>
                <w:lang w:eastAsia="zh-CN"/>
              </w:rPr>
            </w:pPr>
          </w:p>
        </w:tc>
        <w:tc>
          <w:tcPr>
            <w:tcW w:w="1878" w:type="dxa"/>
            <w:vAlign w:val="center"/>
          </w:tcPr>
          <w:p>
            <w:pPr>
              <w:pStyle w:val="8"/>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8"/>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南通市退休人员管理中心</w:t>
            </w:r>
          </w:p>
        </w:tc>
        <w:tc>
          <w:tcPr>
            <w:tcW w:w="1878" w:type="dxa"/>
            <w:vAlign w:val="center"/>
          </w:tcPr>
          <w:p>
            <w:pPr>
              <w:pStyle w:val="8"/>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718.01</w:t>
            </w:r>
          </w:p>
        </w:tc>
        <w:tc>
          <w:tcPr>
            <w:tcW w:w="1708"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669.35</w:t>
            </w:r>
          </w:p>
        </w:tc>
        <w:tc>
          <w:tcPr>
            <w:tcW w:w="1878"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48.66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609.50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609.50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74.09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74.09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182.65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182.65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130.02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130.02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35.49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35.49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17.75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17.75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20.77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20.77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0.57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0.57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73.62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73.62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74.54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74.54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48.66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48.66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11.03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11.03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0.73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0.73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0.84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0.84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0.29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0.29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0.41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0.41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0.97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0.97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4.54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4.54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7.96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7.96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14.48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14.48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7.41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7.41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59.85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59.85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44.83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44.83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15.02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15.02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注：本表反映本年度一般公共预算财政拨款基本支出情况。本表金额单位转换时可能存在尾数误差。</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1"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8"/>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en-US" w:eastAsia="zh-CN" w:bidi="zh-CN"/>
              </w:rPr>
              <w:t>财政拨款“三公”经费、会议费和培训费支出决算表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8"/>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8"/>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南通市退休人员管理中心</w:t>
            </w:r>
          </w:p>
        </w:tc>
        <w:tc>
          <w:tcPr>
            <w:tcW w:w="8274" w:type="dxa"/>
            <w:gridSpan w:val="8"/>
            <w:tcBorders>
              <w:bottom w:val="single" w:color="auto" w:sz="4" w:space="0"/>
            </w:tcBorders>
          </w:tcPr>
          <w:p>
            <w:pPr>
              <w:pStyle w:val="8"/>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8"/>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8"/>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公务</w:t>
            </w:r>
          </w:p>
          <w:p>
            <w:pPr>
              <w:pStyle w:val="8"/>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8"/>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8"/>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公务</w:t>
            </w:r>
          </w:p>
          <w:p>
            <w:pPr>
              <w:pStyle w:val="8"/>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0.11</w:t>
            </w:r>
          </w:p>
        </w:tc>
        <w:tc>
          <w:tcPr>
            <w:tcW w:w="1042"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0.11</w:t>
            </w:r>
          </w:p>
        </w:tc>
        <w:tc>
          <w:tcPr>
            <w:tcW w:w="1043"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1.44</w:t>
            </w:r>
          </w:p>
        </w:tc>
        <w:tc>
          <w:tcPr>
            <w:tcW w:w="1010"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2.56</w:t>
            </w:r>
          </w:p>
        </w:tc>
        <w:tc>
          <w:tcPr>
            <w:tcW w:w="1058"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0.41</w:t>
            </w:r>
          </w:p>
        </w:tc>
        <w:tc>
          <w:tcPr>
            <w:tcW w:w="1027"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0.97</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5"/>
        <w:tblW w:w="11798" w:type="dxa"/>
        <w:tblInd w:w="62" w:type="dxa"/>
        <w:tblLayout w:type="fixed"/>
        <w:tblCellMar>
          <w:top w:w="55" w:type="dxa"/>
          <w:left w:w="55" w:type="dxa"/>
          <w:bottom w:w="55" w:type="dxa"/>
          <w:right w:w="55" w:type="dxa"/>
        </w:tblCellMar>
      </w:tblPr>
      <w:tblGrid>
        <w:gridCol w:w="4028"/>
        <w:gridCol w:w="1976"/>
        <w:gridCol w:w="3908"/>
        <w:gridCol w:w="1886"/>
      </w:tblGrid>
      <w:tr>
        <w:trPr>
          <w:cantSplit/>
          <w:trHeight w:val="214" w:hRule="atLeast"/>
        </w:trPr>
        <w:tc>
          <w:tcPr>
            <w:tcW w:w="4028" w:type="dxa"/>
            <w:tcBorders>
              <w:top w:val="single" w:color="auto" w:sz="4" w:space="0"/>
              <w:left w:val="single" w:color="auto" w:sz="4" w:space="0"/>
              <w:bottom w:val="single" w:color="auto" w:sz="4" w:space="0"/>
            </w:tcBorders>
            <w:vAlign w:val="center"/>
          </w:tcPr>
          <w:p>
            <w:pPr>
              <w:pStyle w:val="8"/>
              <w:widowControl w:val="0"/>
              <w:jc w:val="center"/>
              <w:rPr>
                <w:rFonts w:hint="eastAsia" w:ascii="仿宋" w:hAnsi="仿宋" w:eastAsia="仿宋" w:cs="仿宋"/>
              </w:rPr>
            </w:pPr>
            <w:r>
              <w:rPr>
                <w:rFonts w:ascii="仿宋" w:hAnsi="仿宋" w:eastAsia="仿宋" w:cs="仿宋"/>
                <w:sz w:val="22"/>
              </w:rPr>
              <w:t>项目</w:t>
            </w:r>
          </w:p>
        </w:tc>
        <w:tc>
          <w:tcPr>
            <w:tcW w:w="1976"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sz w:val="22"/>
                <w:szCs w:val="22"/>
              </w:rPr>
              <w:t>统计数</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27</w:t>
            </w:r>
          </w:p>
        </w:tc>
        <w:tc>
          <w:tcPr>
            <w:tcW w:w="3908"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420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2</w:t>
            </w:r>
          </w:p>
        </w:tc>
        <w:tc>
          <w:tcPr>
            <w:tcW w:w="3908"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45</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b w:val="0"/>
          <w:bCs w:val="0"/>
          <w:sz w:val="22"/>
          <w:szCs w:val="22"/>
        </w:rPr>
        <w:t>。</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2"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8"/>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8"/>
              <w:widowControl w:val="0"/>
              <w:rPr>
                <w:rFonts w:hint="eastAsia" w:ascii="仿宋" w:hAnsi="仿宋" w:eastAsia="仿宋" w:cs="仿宋"/>
                <w:sz w:val="20"/>
              </w:rPr>
            </w:pPr>
          </w:p>
        </w:tc>
        <w:tc>
          <w:tcPr>
            <w:tcW w:w="2684" w:type="dxa"/>
          </w:tcPr>
          <w:p>
            <w:pPr>
              <w:pStyle w:val="8"/>
              <w:widowControl w:val="0"/>
              <w:rPr>
                <w:rFonts w:hint="eastAsia" w:ascii="仿宋" w:hAnsi="仿宋" w:eastAsia="仿宋" w:cs="仿宋"/>
                <w:sz w:val="27"/>
              </w:rPr>
            </w:pPr>
          </w:p>
        </w:tc>
        <w:tc>
          <w:tcPr>
            <w:tcW w:w="2432" w:type="dxa"/>
          </w:tcPr>
          <w:p>
            <w:pPr>
              <w:pStyle w:val="8"/>
              <w:widowControl w:val="0"/>
              <w:rPr>
                <w:rFonts w:hint="eastAsia" w:ascii="仿宋" w:hAnsi="仿宋" w:eastAsia="仿宋" w:cs="仿宋"/>
                <w:sz w:val="20"/>
              </w:rPr>
            </w:pPr>
          </w:p>
        </w:tc>
        <w:tc>
          <w:tcPr>
            <w:tcW w:w="1858" w:type="dxa"/>
            <w:vAlign w:val="center"/>
          </w:tcPr>
          <w:p>
            <w:pPr>
              <w:pStyle w:val="8"/>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8"/>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南通市退休人员管理中心</w:t>
            </w:r>
          </w:p>
        </w:tc>
        <w:tc>
          <w:tcPr>
            <w:tcW w:w="1858" w:type="dxa"/>
            <w:vAlign w:val="center"/>
          </w:tcPr>
          <w:p>
            <w:pPr>
              <w:pStyle w:val="8"/>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功能分类</w:t>
            </w:r>
          </w:p>
          <w:p>
            <w:pPr>
              <w:pStyle w:val="8"/>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8"/>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rPr>
            </w:pPr>
          </w:p>
        </w:tc>
        <w:tc>
          <w:tcPr>
            <w:tcW w:w="2432"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ascii="仿宋" w:hAnsi="仿宋" w:eastAsia="仿宋" w:cs="仿宋"/>
          <w:sz w:val="22"/>
        </w:rPr>
        <w:t>本单位无政府性基金预算收入支出决算，故本表为空。</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3"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8"/>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8"/>
              <w:widowControl w:val="0"/>
              <w:rPr>
                <w:rFonts w:hint="eastAsia" w:ascii="仿宋" w:hAnsi="仿宋" w:eastAsia="仿宋" w:cs="仿宋"/>
                <w:sz w:val="20"/>
              </w:rPr>
            </w:pPr>
          </w:p>
        </w:tc>
        <w:tc>
          <w:tcPr>
            <w:tcW w:w="2510" w:type="dxa"/>
          </w:tcPr>
          <w:p>
            <w:pPr>
              <w:pStyle w:val="8"/>
              <w:widowControl w:val="0"/>
              <w:rPr>
                <w:rFonts w:hint="eastAsia" w:ascii="仿宋" w:hAnsi="仿宋" w:eastAsia="仿宋" w:cs="仿宋"/>
                <w:sz w:val="27"/>
              </w:rPr>
            </w:pPr>
          </w:p>
        </w:tc>
        <w:tc>
          <w:tcPr>
            <w:tcW w:w="2309" w:type="dxa"/>
          </w:tcPr>
          <w:p>
            <w:pPr>
              <w:pStyle w:val="8"/>
              <w:widowControl w:val="0"/>
              <w:rPr>
                <w:rFonts w:hint="eastAsia" w:ascii="仿宋" w:hAnsi="仿宋" w:eastAsia="仿宋" w:cs="仿宋"/>
                <w:sz w:val="20"/>
              </w:rPr>
            </w:pPr>
          </w:p>
        </w:tc>
        <w:tc>
          <w:tcPr>
            <w:tcW w:w="2061" w:type="dxa"/>
            <w:vAlign w:val="center"/>
          </w:tcPr>
          <w:p>
            <w:pPr>
              <w:pStyle w:val="8"/>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8"/>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南通市退休人员管理中心</w:t>
            </w:r>
          </w:p>
        </w:tc>
        <w:tc>
          <w:tcPr>
            <w:tcW w:w="2061" w:type="dxa"/>
            <w:vAlign w:val="center"/>
          </w:tcPr>
          <w:p>
            <w:pPr>
              <w:pStyle w:val="8"/>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功能分类</w:t>
            </w:r>
          </w:p>
          <w:p>
            <w:pPr>
              <w:pStyle w:val="8"/>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8"/>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rPr>
            </w:pPr>
          </w:p>
        </w:tc>
        <w:tc>
          <w:tcPr>
            <w:tcW w:w="2309"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ascii="仿宋" w:hAnsi="仿宋" w:eastAsia="仿宋" w:cs="仿宋"/>
          <w:sz w:val="22"/>
        </w:rPr>
        <w:t>本单位无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8"/>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8"/>
              <w:widowControl w:val="0"/>
              <w:rPr>
                <w:rFonts w:hint="eastAsia" w:ascii="仿宋" w:hAnsi="仿宋" w:eastAsia="仿宋" w:cs="仿宋"/>
                <w:sz w:val="20"/>
              </w:rPr>
            </w:pPr>
          </w:p>
        </w:tc>
        <w:tc>
          <w:tcPr>
            <w:tcW w:w="3834" w:type="dxa"/>
            <w:vAlign w:val="center"/>
          </w:tcPr>
          <w:p>
            <w:pPr>
              <w:pStyle w:val="8"/>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8"/>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南通市退休人员管理中心</w:t>
            </w:r>
          </w:p>
        </w:tc>
        <w:tc>
          <w:tcPr>
            <w:tcW w:w="3834" w:type="dxa"/>
            <w:vAlign w:val="center"/>
          </w:tcPr>
          <w:p>
            <w:pPr>
              <w:pStyle w:val="8"/>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48.66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48.66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11.03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0.73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0.84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0.29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0.41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0.97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4.54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7.96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14.48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7.41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4"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8"/>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8"/>
              <w:widowControl w:val="0"/>
              <w:bidi w:val="0"/>
              <w:rPr>
                <w:rFonts w:hint="eastAsia" w:ascii="仿宋" w:hAnsi="仿宋" w:eastAsia="仿宋" w:cs="仿宋"/>
              </w:rPr>
            </w:pPr>
          </w:p>
        </w:tc>
        <w:tc>
          <w:tcPr>
            <w:tcW w:w="722" w:type="dxa"/>
          </w:tcPr>
          <w:p>
            <w:pPr>
              <w:pStyle w:val="8"/>
              <w:widowControl w:val="0"/>
              <w:rPr>
                <w:rFonts w:hint="eastAsia" w:ascii="仿宋" w:hAnsi="仿宋" w:eastAsia="仿宋" w:cs="仿宋"/>
              </w:rPr>
            </w:pPr>
          </w:p>
        </w:tc>
        <w:tc>
          <w:tcPr>
            <w:tcW w:w="1992" w:type="dxa"/>
          </w:tcPr>
          <w:p>
            <w:pPr>
              <w:pStyle w:val="8"/>
              <w:widowControl w:val="0"/>
              <w:rPr>
                <w:rFonts w:hint="eastAsia" w:ascii="仿宋" w:hAnsi="仿宋" w:eastAsia="仿宋" w:cs="仿宋"/>
              </w:rPr>
            </w:pPr>
          </w:p>
        </w:tc>
        <w:tc>
          <w:tcPr>
            <w:tcW w:w="3273" w:type="dxa"/>
            <w:vAlign w:val="center"/>
          </w:tcPr>
          <w:p>
            <w:pPr>
              <w:pStyle w:val="8"/>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8"/>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南通市退休人员管理中心</w:t>
            </w:r>
          </w:p>
        </w:tc>
        <w:tc>
          <w:tcPr>
            <w:tcW w:w="3273" w:type="dxa"/>
            <w:vAlign w:val="center"/>
          </w:tcPr>
          <w:p>
            <w:pPr>
              <w:pStyle w:val="8"/>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8"/>
              <w:widowControl w:val="0"/>
              <w:bidi w:val="0"/>
              <w:jc w:val="center"/>
              <w:rPr>
                <w:rFonts w:hint="eastAsia" w:ascii="仿宋" w:hAnsi="仿宋" w:eastAsia="仿宋" w:cs="仿宋"/>
                <w:lang w:val="en-US" w:eastAsia="zh-CN"/>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2.19</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2.19</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bl>
    <w:p>
      <w:pPr>
        <w:bidi w:val="0"/>
        <w:jc w:val="both"/>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政府采购支出信息为单位纳入部门预算范围的各项政府采购支出情况。本表金额单位转换时可能存在尾数误差。</w:t>
      </w: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AhPm/u1QEAAKUDAAAOAAAAAAAAAAEAIAAAAB4B&#10;AABkcnMvZTJvRG9jLnhtbFBLBQYAAAAABgAGAFkBAABlBQAAAAA=&#10;">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&#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Aq+7FW1QEAAKYDAAAOAAAAAAAAAAEAIAAAAB4B&#10;AABkcnMvZTJvRG9jLnhtbFBLBQYAAAAABgAGAFkBAABlBQAAAAA=&#10;">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BvH1pHUAQAApgMAAA4AAAAAAAAAAQAgAAAAHgEA&#10;AGRycy9lMm9Eb2MueG1sUEsFBgAAAAAGAAYAWQEAAGQFAAAAAA==&#10;">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N3pW8vUAQAApQMAAA4AAAAAAAAAAQAgAAAAHgEA&#10;AGRycy9lMm9Eb2MueG1sUEsFBgAAAAAGAAYAWQEAAGQFAAAAAA==&#10;">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HUfNILUAQAApQMAAA4AAAAAAAAAAQAgAAAAHgEA&#10;AGRycy9lMm9Eb2MueG1sUEsFBgAAAAAGAAYAWQEAAGQFAAAAAA==&#10;">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ZppjtNMBAAClAwAADgAAAAAAAAABACAAAAAeAQAA&#10;ZHJzL2Uyb0RvYy54bWxQSwUGAAAAAAYABgBZAQAAYwUAAAAA&#10;">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z9TTI9MBAAClAwAADgAAAAAAAAABACAAAAAeAQAA&#10;ZHJzL2Uyb0RvYy54bWxQSwUGAAAAAAYABgBZAQAAYwUAAAAA&#10;">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TcvjZdMBAACmAwAADgAAAAAAAAABACAAAAAeAQAA&#10;ZHJzL2Uyb0RvYy54bWxQSwUGAAAAAAYABgBZAQAAYwUAAAAA&#10;">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OSFU/LUAQAApgMAAA4AAAAAAAAAAQAgAAAAHgEA&#10;AGRycy9lMm9Eb2MueG1sUEsFBgAAAAAGAAYAWQEAAGQFAAAAAA==&#10;">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F5Q8pHUAQAApgMAAA4AAAAAAAAAAQAgAAAAHgEA&#10;AGRycy9lMm9Eb2MueG1sUEsFBgAAAAAGAAYAWQEAAGQFAAAAAA==&#10;">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D3HkIG1QEAAKYDAAAOAAAAAAAAAAEAIAAAAB4B&#10;AABkcnMvZTJvRG9jLnhtbFBLBQYAAAAABgAGAFkBAABlBQAAAAA=&#10;">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1ODBlOGVhNzQyOThjZTY1NDJiNGI1ZDcxYTk4NjIifQ=="/>
  </w:docVars>
  <w:rsids>
    <w:rsidRoot w:val="4AE05299"/>
    <w:rsid w:val="21477F7F"/>
    <w:rsid w:val="398A267D"/>
    <w:rsid w:val="4AE05299"/>
    <w:rsid w:val="580B549F"/>
    <w:rsid w:val="701E6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4"/>
    <w:basedOn w:val="1"/>
    <w:next w:val="1"/>
    <w:qFormat/>
    <w:uiPriority w:val="1"/>
    <w:pPr>
      <w:jc w:val="center"/>
      <w:outlineLvl w:val="3"/>
    </w:pPr>
    <w:rPr>
      <w:sz w:val="36"/>
      <w:szCs w:val="36"/>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qFormat/>
    <w:uiPriority w:val="0"/>
    <w:pPr>
      <w:tabs>
        <w:tab w:val="center" w:pos="4153"/>
        <w:tab w:val="right" w:pos="8306"/>
      </w:tabs>
      <w:snapToGrid w:val="0"/>
    </w:pPr>
    <w:rPr>
      <w:sz w:val="18"/>
      <w:szCs w:val="18"/>
    </w:rPr>
  </w:style>
  <w:style w:type="paragraph" w:customStyle="1" w:styleId="7">
    <w:name w:val="List Paragraph"/>
    <w:basedOn w:val="1"/>
    <w:qFormat/>
    <w:uiPriority w:val="1"/>
    <w:pPr>
      <w:ind w:left="2039" w:hanging="782"/>
    </w:pPr>
  </w:style>
  <w:style w:type="paragraph" w:customStyle="1" w:styleId="8">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2023-09-22T06:48:00Z</dcterms:created>
  <dc:creator>小娆Jessica</dc:creator>
  <cp:lastModifiedBy>小娆Jessica</cp:lastModifiedBy>
  <dcterms:modified xsi:type="dcterms:W3CDTF">2023-09-22T07:00:38Z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110F766FFF7747EDB67F78427C8E27A5_11</vt:lpwstr>
  </property>
</Properties>
</file>