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794F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附件2:</w:t>
      </w:r>
    </w:p>
    <w:p w14:paraId="72EDCE34"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报名时无工作单位承诺书</w:t>
      </w:r>
    </w:p>
    <w:p w14:paraId="7844CAEA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（学校），现以“2025年毕业生”身份报考参加2025年夏季如东县教育体育系统公开招聘。</w:t>
      </w:r>
    </w:p>
    <w:p w14:paraId="01369800">
      <w:pPr>
        <w:snapToGrid w:val="0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本次公开招聘可按“2025年毕业生”身份报考的情形有：</w:t>
      </w:r>
    </w:p>
    <w:p w14:paraId="72F67672">
      <w:pPr>
        <w:snapToGrid w:val="0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1．2023年普通高校毕业、报名时无工作单位的；</w:t>
      </w:r>
    </w:p>
    <w:p w14:paraId="264A981F">
      <w:pPr>
        <w:snapToGrid w:val="0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2．2024年普通高校毕业、报名时无工作单位的；</w:t>
      </w:r>
    </w:p>
    <w:p w14:paraId="2C2C5E3F">
      <w:pPr>
        <w:snapToGrid w:val="0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3．国（境）外同期毕业（2023年或2024年普通高校毕业）、报名前完成教育部留学服务中心学历认证且报名时无工作单位的；</w:t>
      </w:r>
    </w:p>
    <w:p w14:paraId="50F8768C">
      <w:pPr>
        <w:snapToGrid w:val="0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4．基层服务项目志愿者，参加项目前无工作经历，服务期满（时间截止到2025年8月31日）且考核合格后2年内的；</w:t>
      </w:r>
    </w:p>
    <w:p w14:paraId="22ABEC28">
      <w:pPr>
        <w:snapToGrid w:val="0"/>
        <w:ind w:firstLine="496" w:firstLineChars="207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5．以普通高校应届毕业生应征入伍服义务兵，退役（时间段为2024年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</w:rPr>
        <w:t>月19日-2025年7月22日）后1年内的。</w:t>
      </w:r>
    </w:p>
    <w:p w14:paraId="4C68793D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本人郑重承诺，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符合上述第（   ）款按“2025年毕业生”身份报考的情形，若本人所言不实，愿承担包括取消考试资格、聘用资格、纳入诚信记录等在内的一切后果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</w:p>
    <w:p w14:paraId="07EF5C4B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请抄写以上划线部分：</w:t>
      </w:r>
    </w:p>
    <w:p w14:paraId="77AD5A9B">
      <w:pPr>
        <w:spacing w:line="540" w:lineRule="exac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 </w:t>
      </w:r>
    </w:p>
    <w:p w14:paraId="5454BC2B">
      <w:pPr>
        <w:spacing w:line="540" w:lineRule="exac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 </w:t>
      </w:r>
    </w:p>
    <w:p w14:paraId="018EF559">
      <w:pPr>
        <w:spacing w:line="540" w:lineRule="exact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 </w:t>
      </w:r>
    </w:p>
    <w:p w14:paraId="72625D58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9E3291">
      <w:pPr>
        <w:spacing w:line="59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 诺  人：</w:t>
      </w:r>
    </w:p>
    <w:p w14:paraId="2CA8AB85">
      <w:pPr>
        <w:spacing w:line="59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 w14:paraId="3E72A027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年    月    日</w:t>
      </w:r>
    </w:p>
    <w:p w14:paraId="673FFDB9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338501CC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 w14:paraId="2B4EB0EE">
      <w:pPr>
        <w:spacing w:line="560" w:lineRule="exact"/>
        <w:rPr>
          <w:rFonts w:hint="eastAsia" w:cs="宋体"/>
          <w:sz w:val="24"/>
          <w:szCs w:val="24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（注：考生签名须是本人签字，不可用打印代替。）</w:t>
      </w:r>
    </w:p>
    <w:p w14:paraId="4CC0409F">
      <w:bookmarkStart w:id="0" w:name="_GoBack"/>
      <w:bookmarkEnd w:id="0"/>
    </w:p>
    <w:sectPr>
      <w:pgSz w:w="11910" w:h="16840"/>
      <w:pgMar w:top="1500" w:right="1680" w:bottom="280" w:left="16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92CB2"/>
    <w:rsid w:val="1D79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2025-07-15T09:49:00Z</dcterms:created>
  <dc:creator>草心春晖</dc:creator>
  <cp:lastModifiedBy>草心春晖</cp:lastModifiedBy>
  <dcterms:modified xsi:type="dcterms:W3CDTF">2025-07-15T09:50:04Z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920A9CDF45574957936697242EE87B69_11</vt:lpwstr>
  </property>
  <property fmtid="{D5CDD505-2E9C-101B-9397-08002B2CF9AE}" pid="4" name="KSOTemplateDocerSaveRecord">
    <vt:lpwstr>eyJoZGlkIjoiZjNkZmI0YTljNTJhNDFlNzhiYTMxOWQyOWEwNGJlNmQiLCJ1c2VySWQiOiIyNTA5MTYzMyJ9</vt:lpwstr>
  </property>
</Properties>
</file>