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宋体"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44"/>
          <w:szCs w:val="44"/>
        </w:rPr>
        <w:t>采购文件领购申请表</w:t>
      </w:r>
    </w:p>
    <w:p>
      <w:pPr>
        <w:widowControl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p>
      <w:pPr>
        <w:widowControl/>
        <w:spacing w:line="360" w:lineRule="auto"/>
        <w:jc w:val="left"/>
        <w:rPr>
          <w:rFonts w:ascii="仿宋" w:hAnsi="仿宋" w:eastAsia="仿宋" w:cs="宋体"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项目名称：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[2025市领导进校园暨清华北大“南通日”活动服务采购项目]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4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仿宋" w:hAnsi="仿宋" w:eastAsia="仿宋" w:cs="宋体"/>
          <w:b/>
          <w:color w:val="000000"/>
          <w:kern w:val="0"/>
          <w:sz w:val="24"/>
          <w:szCs w:val="24"/>
        </w:rPr>
        <w:t>[WLDL202509120]</w:t>
      </w:r>
    </w:p>
    <w:tbl>
      <w:tblPr>
        <w:tblStyle w:val="5"/>
        <w:tblW w:w="9189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8"/>
        <w:gridCol w:w="635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i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供应商全称（公章）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统一社会信用代码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2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现授权委托我公司的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（委托代理人）向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南通万隆工程管理有限公司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领购采购文件工作。</w:t>
            </w:r>
          </w:p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法人代表人（签字或盖章）：</w:t>
            </w:r>
          </w:p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时间： 202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委托代理人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姓名：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邮箱：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  <w:jc w:val="center"/>
        </w:trPr>
        <w:tc>
          <w:tcPr>
            <w:tcW w:w="2838" w:type="dxa"/>
            <w:vMerge w:val="restart"/>
            <w:tcBorders>
              <w:top w:val="outset" w:color="auto" w:sz="6" w:space="0"/>
              <w:left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领购方式</w:t>
            </w:r>
          </w:p>
          <w:p>
            <w:pPr>
              <w:widowControl/>
              <w:ind w:firstLine="2640" w:firstLineChars="1100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single" w:color="auto" w:sz="4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240" w:firstLineChars="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现场领取  领取人签字：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u w:val="single"/>
              </w:rPr>
              <w:t>　　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  <w:jc w:val="center"/>
        </w:trPr>
        <w:tc>
          <w:tcPr>
            <w:tcW w:w="2838" w:type="dxa"/>
            <w:vMerge w:val="continue"/>
            <w:tcBorders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640" w:firstLineChars="11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邮购　　　收件地址：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 件 人：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　　　　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</w:p>
          <w:p>
            <w:pPr>
              <w:widowControl/>
              <w:spacing w:line="36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　　　　　　　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收件电话：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[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  <w:szCs w:val="24"/>
              </w:rPr>
              <w:t>]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1" w:hRule="atLeast"/>
          <w:jc w:val="center"/>
        </w:trPr>
        <w:tc>
          <w:tcPr>
            <w:tcW w:w="283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微信收款二维码</w:t>
            </w:r>
          </w:p>
        </w:tc>
        <w:tc>
          <w:tcPr>
            <w:tcW w:w="6351" w:type="dxa"/>
            <w:tcBorders>
              <w:top w:val="outset" w:color="auto" w:sz="6" w:space="0"/>
              <w:left w:val="single" w:color="auto" w:sz="4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drawing>
                <wp:inline distT="0" distB="0" distL="0" distR="0">
                  <wp:extent cx="1692910" cy="1898015"/>
                  <wp:effectExtent l="0" t="0" r="2540" b="698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2763" cy="1897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918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42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注：本表以上内容[  ]均需填写，扫描件发至邮箱（1445828752@qq.com）。</w:t>
            </w:r>
          </w:p>
        </w:tc>
      </w:tr>
    </w:tbl>
    <w:p>
      <w:pPr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*注：1、采购文件费，无论是否成交，售后不退。支付方式：现金或微信，支付时请备注项目简称+供应商简称。</w:t>
      </w:r>
    </w:p>
    <w:p>
      <w:pPr>
        <w:ind w:firstLine="482" w:firstLineChars="200"/>
        <w:rPr>
          <w:rFonts w:ascii="仿宋" w:hAnsi="仿宋" w:eastAsia="仿宋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2、供应商应完整填写表格，并对内容的真实性和有效性负全部责任。</w:t>
      </w:r>
    </w:p>
    <w:p>
      <w:pPr>
        <w:rPr>
          <w:sz w:val="24"/>
          <w:szCs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  <w:szCs w:val="24"/>
        </w:rPr>
        <w:t>附件：营业执照并加盖公章。</w:t>
      </w:r>
    </w:p>
    <w:sectPr>
      <w:pgSz w:w="11906" w:h="16838"/>
      <w:pgMar w:top="1440" w:right="866" w:bottom="1118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4NGYwZjRmNjM4ZjBlZWFiNmMxMmVjNjcyMDY2ZTAifQ=="/>
  </w:docVars>
  <w:rsids>
    <w:rsidRoot w:val="00625FA9"/>
    <w:rsid w:val="00000862"/>
    <w:rsid w:val="00050BF7"/>
    <w:rsid w:val="00091AF0"/>
    <w:rsid w:val="000B2352"/>
    <w:rsid w:val="000B5E99"/>
    <w:rsid w:val="003A7974"/>
    <w:rsid w:val="004C65B6"/>
    <w:rsid w:val="00582D5D"/>
    <w:rsid w:val="00625FA9"/>
    <w:rsid w:val="00801A32"/>
    <w:rsid w:val="008E3AA9"/>
    <w:rsid w:val="00957F11"/>
    <w:rsid w:val="00AA5D79"/>
    <w:rsid w:val="00AD519C"/>
    <w:rsid w:val="00AF259D"/>
    <w:rsid w:val="00B45871"/>
    <w:rsid w:val="00B573D9"/>
    <w:rsid w:val="00C4185E"/>
    <w:rsid w:val="00C85C2B"/>
    <w:rsid w:val="00DE4F4D"/>
    <w:rsid w:val="00E03D21"/>
    <w:rsid w:val="00E67EDD"/>
    <w:rsid w:val="00E81EEE"/>
    <w:rsid w:val="00E84F25"/>
    <w:rsid w:val="00ED3C40"/>
    <w:rsid w:val="02C85E52"/>
    <w:rsid w:val="13913F79"/>
    <w:rsid w:val="25237319"/>
    <w:rsid w:val="2A0F00F5"/>
    <w:rsid w:val="35F61951"/>
    <w:rsid w:val="49313457"/>
    <w:rsid w:val="4E1C6E78"/>
    <w:rsid w:val="59C046BA"/>
    <w:rsid w:val="5BDF3945"/>
    <w:rsid w:val="65814E25"/>
    <w:rsid w:val="6A7678AC"/>
    <w:rsid w:val="6AAE7696"/>
    <w:rsid w:val="706630FE"/>
    <w:rsid w:val="74B63DAF"/>
    <w:rsid w:val="77267784"/>
    <w:rsid w:val="773475FC"/>
    <w:rsid w:val="7962196B"/>
    <w:rsid w:val="7BD9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jshl2015</Company>
  <Pages>1</Pages>
  <Words>94</Words>
  <Characters>540</Characters>
  <Lines>4</Lines>
  <Paragraphs>1</Paragraphs>
  <TotalTime>7</TotalTime>
  <ScaleCrop>false</ScaleCrop>
  <LinksUpToDate>false</LinksUpToDate>
  <CharactersWithSpaces>633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2021-09-03T02:36:00Z</dcterms:created>
  <dc:creator>jshl2015</dc:creator>
  <cp:lastModifiedBy>WLGC-P53-2</cp:lastModifiedBy>
  <dcterms:modified xsi:type="dcterms:W3CDTF">2025-09-29T08:15:19Z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090966D426F54491B0E101D4C329395B</vt:lpwstr>
  </property>
</Properties>
</file>